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733D">
        <w:rPr>
          <w:rFonts w:asciiTheme="minorHAnsi" w:hAnsiTheme="minorHAnsi" w:cs="Arial"/>
          <w:b/>
          <w:lang w:val="en-ZA"/>
        </w:rPr>
        <w:t>01 April</w:t>
      </w:r>
      <w:r>
        <w:rPr>
          <w:rFonts w:asciiTheme="minorHAnsi" w:hAnsiTheme="minorHAnsi" w:cs="Arial"/>
          <w:b/>
          <w:lang w:val="en-ZA"/>
        </w:rPr>
        <w:t xml:space="preserve"> 2019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DVF26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April 2019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B6473">
        <w:rPr>
          <w:rFonts w:asciiTheme="minorHAnsi" w:hAnsiTheme="minorHAnsi" w:cs="Arial"/>
          <w:lang w:val="en-ZA"/>
        </w:rPr>
        <w:t>R 215,000,000.00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B6473">
        <w:rPr>
          <w:rFonts w:asciiTheme="minorHAnsi" w:hAnsiTheme="minorHAnsi" w:cs="Arial"/>
          <w:lang w:val="en-ZA"/>
        </w:rPr>
        <w:t>8.79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27B9B">
        <w:rPr>
          <w:rFonts w:asciiTheme="minorHAnsi" w:hAnsiTheme="minorHAnsi" w:cs="Arial"/>
          <w:lang w:val="en-ZA"/>
        </w:rPr>
        <w:t>28 March 2019</w:t>
      </w:r>
      <w:r>
        <w:rPr>
          <w:rFonts w:asciiTheme="minorHAnsi" w:hAnsiTheme="minorHAnsi" w:cs="Arial"/>
          <w:lang w:val="en-ZA"/>
        </w:rPr>
        <w:t xml:space="preserve"> of </w:t>
      </w:r>
      <w:r w:rsidR="00027B9B">
        <w:rPr>
          <w:rFonts w:asciiTheme="minorHAnsi" w:hAnsiTheme="minorHAnsi" w:cs="Arial"/>
          <w:lang w:val="en-ZA"/>
        </w:rPr>
        <w:t>7.150</w:t>
      </w:r>
      <w:r>
        <w:rPr>
          <w:rFonts w:asciiTheme="minorHAnsi" w:hAnsiTheme="minorHAnsi" w:cs="Arial"/>
          <w:lang w:val="en-ZA"/>
        </w:rPr>
        <w:t xml:space="preserve">% plus </w:t>
      </w:r>
      <w:r w:rsidR="00EB6473">
        <w:rPr>
          <w:rFonts w:asciiTheme="minorHAnsi" w:hAnsiTheme="minorHAnsi" w:cs="Arial"/>
          <w:lang w:val="en-ZA"/>
        </w:rPr>
        <w:t>164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7B9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December, 23 March, 23 June,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22 June, 22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April 2019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April 2019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ZAG000158205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27B9B" w:rsidRDefault="00027B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273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737F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https://www.jse.co.za/content/JSEPricingSupplementsItems/2014/BondDocuments/DVF26%20Pricing%20Supplement%2020190402.pdf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2733D" w:rsidRPr="00F64748" w:rsidRDefault="005273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7B9B" w:rsidRDefault="00027B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27B9B" w:rsidRDefault="00027B9B" w:rsidP="00027B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Nswana Mwangu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+27 11 2947997</w:t>
      </w:r>
    </w:p>
    <w:p w:rsidR="00027B9B" w:rsidRDefault="00027B9B" w:rsidP="00027B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7B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7B9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73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675A85" wp14:editId="2E08694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73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C1D97D" wp14:editId="55C1341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D7228A" wp14:editId="7C54EEB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9B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3D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473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www.jse.co.za/content/JSEPricingSupplementsItems/2014/BondDocuments/DVF26%20Pricing%20Supplement%20201904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6966ADD-5B3C-4589-BBA8-E559EAAE04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5B421-8F88-41EA-B8FF-2DB56C7939D4}"/>
</file>

<file path=customXml/itemProps3.xml><?xml version="1.0" encoding="utf-8"?>
<ds:datastoreItem xmlns:ds="http://schemas.openxmlformats.org/officeDocument/2006/customXml" ds:itemID="{DCD2B488-5307-456A-A0E6-03C7DF947F33}"/>
</file>

<file path=customXml/itemProps4.xml><?xml version="1.0" encoding="utf-8"?>
<ds:datastoreItem xmlns:ds="http://schemas.openxmlformats.org/officeDocument/2006/customXml" ds:itemID="{19939880-A56B-45ED-AFDD-0261AB951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2019-04-01T06:05:00Z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